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6DB1D" w14:textId="564584BE" w:rsidR="00EC74F6" w:rsidRPr="00775DFB" w:rsidRDefault="00EC74F6" w:rsidP="00701BF6">
      <w:pPr>
        <w:tabs>
          <w:tab w:val="right" w:pos="9360"/>
        </w:tabs>
        <w:spacing w:before="240" w:after="360" w:line="480" w:lineRule="auto"/>
        <w:jc w:val="both"/>
        <w:rPr>
          <w:rFonts w:ascii="Times New Roman" w:hAnsi="Times New Roman" w:cs="Times New Roman"/>
          <w:sz w:val="24"/>
          <w:szCs w:val="24"/>
        </w:rPr>
      </w:pPr>
      <w:r w:rsidRPr="00775DFB">
        <w:rPr>
          <w:rFonts w:ascii="Times New Roman" w:hAnsi="Times New Roman" w:cs="Times New Roman"/>
          <w:sz w:val="24"/>
          <w:szCs w:val="24"/>
        </w:rPr>
        <w:tab/>
      </w:r>
    </w:p>
    <w:p w14:paraId="51EA90E6" w14:textId="52C828D0" w:rsidR="00EC74F6" w:rsidRPr="00775DFB" w:rsidRDefault="00EC74F6" w:rsidP="00701BF6">
      <w:pPr>
        <w:tabs>
          <w:tab w:val="right" w:pos="9360"/>
        </w:tabs>
        <w:spacing w:before="240" w:after="360" w:line="480" w:lineRule="auto"/>
        <w:jc w:val="both"/>
        <w:rPr>
          <w:rFonts w:ascii="Times New Roman" w:hAnsi="Times New Roman" w:cs="Times New Roman"/>
          <w:sz w:val="24"/>
          <w:szCs w:val="24"/>
        </w:rPr>
      </w:pPr>
    </w:p>
    <w:p w14:paraId="63D28AB4" w14:textId="1F1FFEBF" w:rsidR="00EC74F6" w:rsidRPr="00775DFB" w:rsidRDefault="00EC74F6" w:rsidP="00701BF6">
      <w:pPr>
        <w:tabs>
          <w:tab w:val="right" w:pos="9360"/>
        </w:tabs>
        <w:spacing w:before="240" w:after="360" w:line="480" w:lineRule="auto"/>
        <w:jc w:val="both"/>
        <w:rPr>
          <w:rFonts w:ascii="Times New Roman" w:hAnsi="Times New Roman" w:cs="Times New Roman"/>
          <w:sz w:val="24"/>
          <w:szCs w:val="24"/>
        </w:rPr>
      </w:pPr>
    </w:p>
    <w:p w14:paraId="297CB9AF" w14:textId="30EC2F50" w:rsidR="00EC74F6" w:rsidRPr="00775DFB" w:rsidRDefault="00EC74F6" w:rsidP="00701BF6">
      <w:pPr>
        <w:tabs>
          <w:tab w:val="right" w:pos="9360"/>
        </w:tabs>
        <w:spacing w:before="240" w:after="360" w:line="480" w:lineRule="auto"/>
        <w:jc w:val="both"/>
        <w:rPr>
          <w:rFonts w:ascii="Times New Roman" w:hAnsi="Times New Roman" w:cs="Times New Roman"/>
          <w:sz w:val="24"/>
          <w:szCs w:val="24"/>
        </w:rPr>
      </w:pPr>
    </w:p>
    <w:p w14:paraId="6FDFE780" w14:textId="7BC118BA" w:rsidR="00EC74F6" w:rsidRPr="00775DFB" w:rsidRDefault="00EC74F6" w:rsidP="00701BF6">
      <w:pPr>
        <w:tabs>
          <w:tab w:val="right" w:pos="9360"/>
        </w:tabs>
        <w:spacing w:before="240" w:after="360" w:line="480" w:lineRule="auto"/>
        <w:jc w:val="both"/>
        <w:rPr>
          <w:rFonts w:ascii="Times New Roman" w:hAnsi="Times New Roman" w:cs="Times New Roman"/>
          <w:sz w:val="24"/>
          <w:szCs w:val="24"/>
        </w:rPr>
      </w:pPr>
    </w:p>
    <w:p w14:paraId="39DE81E5" w14:textId="2829FE71" w:rsidR="00EC74F6" w:rsidRPr="00775DFB" w:rsidRDefault="00EC74F6" w:rsidP="00701BF6">
      <w:pPr>
        <w:tabs>
          <w:tab w:val="right" w:pos="9360"/>
        </w:tabs>
        <w:spacing w:before="240" w:after="360" w:line="480" w:lineRule="auto"/>
        <w:jc w:val="both"/>
        <w:rPr>
          <w:rFonts w:ascii="Times New Roman" w:hAnsi="Times New Roman" w:cs="Times New Roman"/>
          <w:sz w:val="24"/>
          <w:szCs w:val="24"/>
        </w:rPr>
      </w:pPr>
    </w:p>
    <w:p w14:paraId="6E12FD21" w14:textId="6985D126" w:rsidR="00EC74F6" w:rsidRPr="00775DFB" w:rsidRDefault="00EC74F6" w:rsidP="00701BF6">
      <w:pPr>
        <w:tabs>
          <w:tab w:val="right" w:pos="9360"/>
        </w:tabs>
        <w:spacing w:before="240" w:after="360" w:line="480" w:lineRule="auto"/>
        <w:jc w:val="center"/>
        <w:rPr>
          <w:rFonts w:ascii="Times New Roman" w:hAnsi="Times New Roman" w:cs="Times New Roman"/>
          <w:sz w:val="24"/>
          <w:szCs w:val="24"/>
        </w:rPr>
      </w:pPr>
    </w:p>
    <w:p w14:paraId="3ACA51D8" w14:textId="357AEAF5" w:rsidR="00EC74F6" w:rsidRPr="00775DFB" w:rsidRDefault="00EC74F6" w:rsidP="00701BF6">
      <w:pPr>
        <w:tabs>
          <w:tab w:val="right" w:pos="9360"/>
        </w:tabs>
        <w:spacing w:before="240" w:after="360" w:line="480" w:lineRule="auto"/>
        <w:jc w:val="center"/>
        <w:rPr>
          <w:rFonts w:ascii="Times New Roman" w:hAnsi="Times New Roman" w:cs="Times New Roman"/>
          <w:b/>
          <w:sz w:val="24"/>
          <w:szCs w:val="24"/>
        </w:rPr>
      </w:pPr>
      <w:bookmarkStart w:id="0" w:name="_GoBack"/>
      <w:r w:rsidRPr="00775DFB">
        <w:rPr>
          <w:rFonts w:ascii="Times New Roman" w:hAnsi="Times New Roman" w:cs="Times New Roman"/>
          <w:b/>
          <w:sz w:val="24"/>
          <w:szCs w:val="24"/>
        </w:rPr>
        <w:t xml:space="preserve">Politics of Cuba </w:t>
      </w:r>
      <w:bookmarkEnd w:id="0"/>
      <w:r w:rsidRPr="00775DFB">
        <w:rPr>
          <w:rFonts w:ascii="Times New Roman" w:hAnsi="Times New Roman" w:cs="Times New Roman"/>
          <w:b/>
          <w:sz w:val="24"/>
          <w:szCs w:val="24"/>
        </w:rPr>
        <w:t>During Colonial Period</w:t>
      </w:r>
    </w:p>
    <w:p w14:paraId="479486EE" w14:textId="1D395FDB" w:rsidR="00701BF6" w:rsidRPr="00775DFB" w:rsidRDefault="00701BF6" w:rsidP="00701BF6">
      <w:pPr>
        <w:tabs>
          <w:tab w:val="right" w:pos="9360"/>
        </w:tabs>
        <w:spacing w:before="240" w:after="360" w:line="480" w:lineRule="auto"/>
        <w:jc w:val="center"/>
        <w:rPr>
          <w:rFonts w:ascii="Times New Roman" w:hAnsi="Times New Roman" w:cs="Times New Roman"/>
          <w:sz w:val="24"/>
          <w:szCs w:val="24"/>
        </w:rPr>
      </w:pPr>
    </w:p>
    <w:p w14:paraId="3D1F087C" w14:textId="77777777" w:rsidR="00701BF6" w:rsidRPr="00775DFB" w:rsidRDefault="00701BF6" w:rsidP="00701BF6">
      <w:pPr>
        <w:tabs>
          <w:tab w:val="right" w:pos="9360"/>
        </w:tabs>
        <w:spacing w:before="240" w:after="360" w:line="480" w:lineRule="auto"/>
        <w:jc w:val="center"/>
        <w:rPr>
          <w:rFonts w:ascii="Times New Roman" w:hAnsi="Times New Roman" w:cs="Times New Roman"/>
          <w:sz w:val="24"/>
          <w:szCs w:val="24"/>
        </w:rPr>
      </w:pPr>
    </w:p>
    <w:p w14:paraId="30D4B23A" w14:textId="77777777" w:rsidR="00701BF6" w:rsidRPr="00775DFB" w:rsidRDefault="00701BF6" w:rsidP="00701BF6">
      <w:pPr>
        <w:tabs>
          <w:tab w:val="right" w:pos="9360"/>
        </w:tabs>
        <w:spacing w:before="240" w:after="360" w:line="480" w:lineRule="auto"/>
        <w:jc w:val="center"/>
        <w:rPr>
          <w:rFonts w:ascii="Times New Roman" w:hAnsi="Times New Roman" w:cs="Times New Roman"/>
          <w:sz w:val="24"/>
          <w:szCs w:val="24"/>
        </w:rPr>
      </w:pPr>
      <w:r w:rsidRPr="00775DFB">
        <w:rPr>
          <w:rFonts w:ascii="Times New Roman" w:hAnsi="Times New Roman" w:cs="Times New Roman"/>
          <w:sz w:val="24"/>
          <w:szCs w:val="24"/>
        </w:rPr>
        <w:t>Student’s Name</w:t>
      </w:r>
    </w:p>
    <w:p w14:paraId="6AC625FF" w14:textId="77777777" w:rsidR="00701BF6" w:rsidRPr="00775DFB" w:rsidRDefault="00701BF6" w:rsidP="00701BF6">
      <w:pPr>
        <w:tabs>
          <w:tab w:val="right" w:pos="9360"/>
        </w:tabs>
        <w:spacing w:before="240" w:after="360" w:line="480" w:lineRule="auto"/>
        <w:jc w:val="center"/>
        <w:rPr>
          <w:rFonts w:ascii="Times New Roman" w:hAnsi="Times New Roman" w:cs="Times New Roman"/>
          <w:sz w:val="24"/>
          <w:szCs w:val="24"/>
        </w:rPr>
      </w:pPr>
      <w:r w:rsidRPr="00775DFB">
        <w:rPr>
          <w:rFonts w:ascii="Times New Roman" w:hAnsi="Times New Roman" w:cs="Times New Roman"/>
          <w:sz w:val="24"/>
          <w:szCs w:val="24"/>
        </w:rPr>
        <w:t>Department, University</w:t>
      </w:r>
    </w:p>
    <w:p w14:paraId="4EAC9A0D" w14:textId="77777777" w:rsidR="00701BF6" w:rsidRPr="00775DFB" w:rsidRDefault="00701BF6" w:rsidP="00701BF6">
      <w:pPr>
        <w:tabs>
          <w:tab w:val="right" w:pos="9360"/>
        </w:tabs>
        <w:spacing w:before="240" w:after="360" w:line="480" w:lineRule="auto"/>
        <w:jc w:val="center"/>
        <w:rPr>
          <w:rFonts w:ascii="Times New Roman" w:hAnsi="Times New Roman" w:cs="Times New Roman"/>
          <w:sz w:val="24"/>
          <w:szCs w:val="24"/>
        </w:rPr>
      </w:pPr>
      <w:r w:rsidRPr="00775DFB">
        <w:rPr>
          <w:rFonts w:ascii="Times New Roman" w:hAnsi="Times New Roman" w:cs="Times New Roman"/>
          <w:sz w:val="24"/>
          <w:szCs w:val="24"/>
        </w:rPr>
        <w:t>Course Number and Name</w:t>
      </w:r>
    </w:p>
    <w:p w14:paraId="4E9ECCA6" w14:textId="77777777" w:rsidR="00701BF6" w:rsidRPr="00775DFB" w:rsidRDefault="00701BF6" w:rsidP="00701BF6">
      <w:pPr>
        <w:tabs>
          <w:tab w:val="right" w:pos="9360"/>
        </w:tabs>
        <w:spacing w:before="240" w:after="360" w:line="480" w:lineRule="auto"/>
        <w:jc w:val="center"/>
        <w:rPr>
          <w:rFonts w:ascii="Times New Roman" w:hAnsi="Times New Roman" w:cs="Times New Roman"/>
          <w:sz w:val="24"/>
          <w:szCs w:val="24"/>
        </w:rPr>
      </w:pPr>
      <w:r w:rsidRPr="00775DFB">
        <w:rPr>
          <w:rFonts w:ascii="Times New Roman" w:hAnsi="Times New Roman" w:cs="Times New Roman"/>
          <w:sz w:val="24"/>
          <w:szCs w:val="24"/>
        </w:rPr>
        <w:t>Instructor’s Name</w:t>
      </w:r>
    </w:p>
    <w:p w14:paraId="51680163" w14:textId="3D1DD3AC" w:rsidR="00EC74F6" w:rsidRPr="00775DFB" w:rsidRDefault="00701BF6" w:rsidP="00701BF6">
      <w:pPr>
        <w:tabs>
          <w:tab w:val="right" w:pos="9360"/>
        </w:tabs>
        <w:spacing w:before="240" w:after="360" w:line="480" w:lineRule="auto"/>
        <w:jc w:val="center"/>
        <w:rPr>
          <w:rFonts w:ascii="Times New Roman" w:hAnsi="Times New Roman" w:cs="Times New Roman"/>
          <w:sz w:val="24"/>
          <w:szCs w:val="24"/>
        </w:rPr>
      </w:pPr>
      <w:r w:rsidRPr="00775DFB">
        <w:rPr>
          <w:rFonts w:ascii="Times New Roman" w:hAnsi="Times New Roman" w:cs="Times New Roman"/>
          <w:sz w:val="24"/>
          <w:szCs w:val="24"/>
        </w:rPr>
        <w:t xml:space="preserve">Date </w:t>
      </w:r>
      <w:r w:rsidR="00EC74F6" w:rsidRPr="00775DFB">
        <w:rPr>
          <w:rFonts w:ascii="Times New Roman" w:hAnsi="Times New Roman" w:cs="Times New Roman"/>
          <w:sz w:val="24"/>
          <w:szCs w:val="24"/>
        </w:rPr>
        <w:br w:type="page"/>
      </w:r>
    </w:p>
    <w:p w14:paraId="3DA4D9F9" w14:textId="56BAD9D0" w:rsidR="00C76DB1" w:rsidRPr="00775DFB" w:rsidRDefault="004C09B0" w:rsidP="00701BF6">
      <w:pPr>
        <w:tabs>
          <w:tab w:val="right" w:pos="9360"/>
        </w:tabs>
        <w:spacing w:before="240" w:after="360" w:line="480" w:lineRule="auto"/>
        <w:jc w:val="center"/>
        <w:rPr>
          <w:rFonts w:ascii="Times New Roman" w:hAnsi="Times New Roman" w:cs="Times New Roman"/>
          <w:sz w:val="24"/>
          <w:szCs w:val="24"/>
        </w:rPr>
      </w:pPr>
      <w:r w:rsidRPr="00775DFB">
        <w:rPr>
          <w:rFonts w:ascii="Times New Roman" w:hAnsi="Times New Roman" w:cs="Times New Roman"/>
          <w:b/>
          <w:bCs/>
          <w:sz w:val="24"/>
          <w:szCs w:val="24"/>
        </w:rPr>
        <w:lastRenderedPageBreak/>
        <w:t xml:space="preserve">Politics </w:t>
      </w:r>
      <w:r w:rsidR="00701BF6" w:rsidRPr="00775DFB">
        <w:rPr>
          <w:rFonts w:ascii="Times New Roman" w:hAnsi="Times New Roman" w:cs="Times New Roman"/>
          <w:b/>
          <w:bCs/>
          <w:sz w:val="24"/>
          <w:szCs w:val="24"/>
        </w:rPr>
        <w:t xml:space="preserve">of </w:t>
      </w:r>
      <w:r w:rsidRPr="00775DFB">
        <w:rPr>
          <w:rFonts w:ascii="Times New Roman" w:hAnsi="Times New Roman" w:cs="Times New Roman"/>
          <w:b/>
          <w:bCs/>
          <w:sz w:val="24"/>
          <w:szCs w:val="24"/>
        </w:rPr>
        <w:t xml:space="preserve">Cuba </w:t>
      </w:r>
      <w:r w:rsidR="00701BF6" w:rsidRPr="00775DFB">
        <w:rPr>
          <w:rFonts w:ascii="Times New Roman" w:hAnsi="Times New Roman" w:cs="Times New Roman"/>
          <w:b/>
          <w:bCs/>
          <w:sz w:val="24"/>
          <w:szCs w:val="24"/>
        </w:rPr>
        <w:t xml:space="preserve">from 1492 Conquest by </w:t>
      </w:r>
      <w:r w:rsidRPr="00775DFB">
        <w:rPr>
          <w:rFonts w:ascii="Times New Roman" w:hAnsi="Times New Roman" w:cs="Times New Roman"/>
          <w:b/>
          <w:bCs/>
          <w:sz w:val="24"/>
          <w:szCs w:val="24"/>
        </w:rPr>
        <w:t xml:space="preserve">Spain </w:t>
      </w:r>
      <w:r w:rsidR="00701BF6" w:rsidRPr="00775DFB">
        <w:rPr>
          <w:rFonts w:ascii="Times New Roman" w:hAnsi="Times New Roman" w:cs="Times New Roman"/>
          <w:b/>
          <w:bCs/>
          <w:sz w:val="24"/>
          <w:szCs w:val="24"/>
        </w:rPr>
        <w:t>Until Independence</w:t>
      </w:r>
    </w:p>
    <w:p w14:paraId="006C304C" w14:textId="11E43695" w:rsidR="004C09B0" w:rsidRPr="00775DFB" w:rsidRDefault="004C09B0" w:rsidP="00701BF6">
      <w:pPr>
        <w:tabs>
          <w:tab w:val="right" w:pos="9360"/>
        </w:tabs>
        <w:spacing w:before="240" w:after="360" w:line="480" w:lineRule="auto"/>
        <w:ind w:firstLine="720"/>
        <w:rPr>
          <w:rFonts w:ascii="Times New Roman" w:hAnsi="Times New Roman" w:cs="Times New Roman"/>
          <w:sz w:val="24"/>
          <w:szCs w:val="24"/>
        </w:rPr>
      </w:pPr>
      <w:r w:rsidRPr="00775DFB">
        <w:rPr>
          <w:rFonts w:ascii="Times New Roman" w:hAnsi="Times New Roman" w:cs="Times New Roman"/>
          <w:sz w:val="24"/>
          <w:szCs w:val="24"/>
        </w:rPr>
        <w:t>Cuba had experienced several outside powers over the entire colonial period; Spain, then Britain, and the USSR. Before the arrival of Christopher Columbus in 1492, the country was occupied by Amerindian, American inhabitants. Christopher Columbus was an Italian sponsored by the Spanish to explore Cuba. After Columbus’ arrival, Spain conquered Cuba and set their headquarters at Havana where the Spanish governors were ruling from. Immediately, the Spanish put up their settlements all over the island amidst the resistance of the locals from the Taino community</w:t>
      </w:r>
      <w:r w:rsidR="00555B73" w:rsidRPr="00775DFB">
        <w:rPr>
          <w:rFonts w:ascii="Times New Roman" w:hAnsi="Times New Roman" w:cs="Times New Roman"/>
          <w:sz w:val="24"/>
          <w:szCs w:val="24"/>
        </w:rPr>
        <w:t xml:space="preserve"> (</w:t>
      </w:r>
      <w:r w:rsidR="00555B73" w:rsidRPr="00775DFB">
        <w:rPr>
          <w:rFonts w:ascii="Times New Roman" w:hAnsi="Times New Roman" w:cs="Times New Roman"/>
          <w:color w:val="000000"/>
          <w:sz w:val="24"/>
          <w:szCs w:val="24"/>
          <w:shd w:val="clear" w:color="auto" w:fill="FFFFFF"/>
        </w:rPr>
        <w:t>Staten, 2005)</w:t>
      </w:r>
      <w:r w:rsidRPr="00775DFB">
        <w:rPr>
          <w:rFonts w:ascii="Times New Roman" w:hAnsi="Times New Roman" w:cs="Times New Roman"/>
          <w:sz w:val="24"/>
          <w:szCs w:val="24"/>
        </w:rPr>
        <w:t>. After three years of the Spanish conquest, the Taino population had been fully suppressed and Spain took over the control of the island</w:t>
      </w:r>
      <w:r w:rsidR="00775DFB" w:rsidRPr="00775DFB">
        <w:rPr>
          <w:rFonts w:ascii="Times New Roman" w:hAnsi="Times New Roman" w:cs="Times New Roman"/>
          <w:sz w:val="24"/>
          <w:szCs w:val="24"/>
        </w:rPr>
        <w:t xml:space="preserve"> </w:t>
      </w:r>
      <w:r w:rsidR="00775DFB" w:rsidRPr="00775DFB">
        <w:rPr>
          <w:rFonts w:ascii="Times New Roman" w:hAnsi="Times New Roman" w:cs="Times New Roman"/>
          <w:color w:val="000000"/>
          <w:sz w:val="24"/>
          <w:szCs w:val="24"/>
          <w:shd w:val="clear" w:color="auto" w:fill="FFFFFF"/>
        </w:rPr>
        <w:t>(Staten, 2005)</w:t>
      </w:r>
      <w:r w:rsidRPr="00775DFB">
        <w:rPr>
          <w:rFonts w:ascii="Times New Roman" w:hAnsi="Times New Roman" w:cs="Times New Roman"/>
          <w:sz w:val="24"/>
          <w:szCs w:val="24"/>
        </w:rPr>
        <w:t>. A lot of brutalities and massacres were subjected to the local population in the process of the Spanish dominating the island. The natives surrendered the ruthless Spanish invasion and sought refuge in the mountains to escape the toiling in the agricultural settlements, also to isolate themselves from the diseases like smallpox and measles that were brought by the colonialists.</w:t>
      </w:r>
    </w:p>
    <w:p w14:paraId="518571A8" w14:textId="77A710F1" w:rsidR="004C09B0" w:rsidRPr="00775DFB" w:rsidRDefault="004C09B0" w:rsidP="00701BF6">
      <w:pPr>
        <w:tabs>
          <w:tab w:val="right" w:pos="9360"/>
        </w:tabs>
        <w:spacing w:before="240" w:after="360" w:line="480" w:lineRule="auto"/>
        <w:ind w:firstLine="720"/>
        <w:rPr>
          <w:rFonts w:ascii="Times New Roman" w:hAnsi="Times New Roman" w:cs="Times New Roman"/>
          <w:sz w:val="24"/>
          <w:szCs w:val="24"/>
        </w:rPr>
      </w:pPr>
      <w:r w:rsidRPr="00775DFB">
        <w:rPr>
          <w:rFonts w:ascii="Times New Roman" w:hAnsi="Times New Roman" w:cs="Times New Roman"/>
          <w:sz w:val="24"/>
          <w:szCs w:val="24"/>
        </w:rPr>
        <w:t>The Spanish colonialists enjoyed their new land in the entire 15th century but from the 16th century, they had to cope up with raiders who craved their riches in the New World. Some of these raiders include; French corsairs, pirates, and buccaneers. Consequently, to counter-attack the raiders, the defense was reinforced throughout the island</w:t>
      </w:r>
      <w:r w:rsidR="00555B73" w:rsidRPr="00775DFB">
        <w:rPr>
          <w:rFonts w:ascii="Times New Roman" w:hAnsi="Times New Roman" w:cs="Times New Roman"/>
          <w:sz w:val="24"/>
          <w:szCs w:val="24"/>
        </w:rPr>
        <w:t xml:space="preserve"> (</w:t>
      </w:r>
      <w:r w:rsidR="00555B73" w:rsidRPr="00775DFB">
        <w:rPr>
          <w:rFonts w:ascii="Times New Roman" w:hAnsi="Times New Roman" w:cs="Times New Roman"/>
          <w:color w:val="000000"/>
          <w:sz w:val="24"/>
          <w:szCs w:val="24"/>
          <w:shd w:val="clear" w:color="auto" w:fill="FFFFFF"/>
        </w:rPr>
        <w:t>Staten, 2005)</w:t>
      </w:r>
      <w:r w:rsidRPr="00775DFB">
        <w:rPr>
          <w:rFonts w:ascii="Times New Roman" w:hAnsi="Times New Roman" w:cs="Times New Roman"/>
          <w:sz w:val="24"/>
          <w:szCs w:val="24"/>
        </w:rPr>
        <w:t>. The fortress-like Morro Castle was overwhelmingly built-in critical areas such as Havana to keep away the potential invaders. Some of these invaders are Sir Francis Drake who was fond of circumnavigating the World for exploration purposes.</w:t>
      </w:r>
    </w:p>
    <w:p w14:paraId="07660DA8" w14:textId="23F21214" w:rsidR="004C09B0" w:rsidRPr="00775DFB" w:rsidRDefault="004C09B0" w:rsidP="00701BF6">
      <w:pPr>
        <w:tabs>
          <w:tab w:val="right" w:pos="9360"/>
        </w:tabs>
        <w:spacing w:before="240" w:after="360" w:line="480" w:lineRule="auto"/>
        <w:ind w:firstLine="720"/>
        <w:rPr>
          <w:rFonts w:ascii="Times New Roman" w:hAnsi="Times New Roman" w:cs="Times New Roman"/>
          <w:sz w:val="24"/>
          <w:szCs w:val="24"/>
        </w:rPr>
      </w:pPr>
      <w:r w:rsidRPr="00775DFB">
        <w:rPr>
          <w:rFonts w:ascii="Times New Roman" w:hAnsi="Times New Roman" w:cs="Times New Roman"/>
          <w:sz w:val="24"/>
          <w:szCs w:val="24"/>
        </w:rPr>
        <w:t>During the 17th century, the British Navy launched their invasions which eventually became fruitful after conquering Guantanamo Bay after fighting with the Spanish for a full decade, from 1749-1748. However, Edward Vernon who spearheaded the British troops in conquering the Bay shifted his attention to the Austrian Succession war, which involved Britain and France. The British militants were withdrawn and taken to Jamaica which was also their colony at that time.</w:t>
      </w:r>
    </w:p>
    <w:p w14:paraId="712699E1" w14:textId="69BABE71" w:rsidR="004C09B0" w:rsidRPr="00775DFB" w:rsidRDefault="004C09B0" w:rsidP="00701BF6">
      <w:pPr>
        <w:tabs>
          <w:tab w:val="right" w:pos="9360"/>
        </w:tabs>
        <w:spacing w:before="240" w:after="360" w:line="480" w:lineRule="auto"/>
        <w:ind w:firstLine="720"/>
        <w:rPr>
          <w:rFonts w:ascii="Times New Roman" w:hAnsi="Times New Roman" w:cs="Times New Roman"/>
          <w:sz w:val="24"/>
          <w:szCs w:val="24"/>
        </w:rPr>
      </w:pPr>
      <w:r w:rsidRPr="00775DFB">
        <w:rPr>
          <w:rFonts w:ascii="Times New Roman" w:hAnsi="Times New Roman" w:cs="Times New Roman"/>
          <w:sz w:val="24"/>
          <w:szCs w:val="24"/>
        </w:rPr>
        <w:t xml:space="preserve">The Austrian Succession War between the British and France lasted for seven years before the Spanish backed the France side resulting to direct conflicts with the British troops who decided to siege Havana city. On 6th June 1762, the British fleet under the leadership of </w:t>
      </w:r>
      <w:r w:rsidRPr="00775DFB">
        <w:rPr>
          <w:rFonts w:ascii="Times New Roman" w:hAnsi="Times New Roman" w:cs="Times New Roman"/>
          <w:sz w:val="24"/>
          <w:szCs w:val="24"/>
        </w:rPr>
        <w:lastRenderedPageBreak/>
        <w:t>admiral George Keppel took over Havana and the entire western island</w:t>
      </w:r>
      <w:r w:rsidR="00555B73" w:rsidRPr="00775DFB">
        <w:rPr>
          <w:rFonts w:ascii="Times New Roman" w:hAnsi="Times New Roman" w:cs="Times New Roman"/>
          <w:sz w:val="24"/>
          <w:szCs w:val="24"/>
        </w:rPr>
        <w:t xml:space="preserve"> (</w:t>
      </w:r>
      <w:r w:rsidR="00555B73" w:rsidRPr="00775DFB">
        <w:rPr>
          <w:rFonts w:ascii="Times New Roman" w:hAnsi="Times New Roman" w:cs="Times New Roman"/>
          <w:color w:val="000000"/>
          <w:sz w:val="24"/>
          <w:szCs w:val="24"/>
          <w:shd w:val="clear" w:color="auto" w:fill="FFFFFF"/>
        </w:rPr>
        <w:t>Staten, 2005)</w:t>
      </w:r>
      <w:r w:rsidRPr="00775DFB">
        <w:rPr>
          <w:rFonts w:ascii="Times New Roman" w:hAnsi="Times New Roman" w:cs="Times New Roman"/>
          <w:sz w:val="24"/>
          <w:szCs w:val="24"/>
        </w:rPr>
        <w:t>. The colonial governor of the conquered region, George Keppel immediately starts trading with the Caribbean colonies and North Americans, yielding to a rapid transformation of the Cuban society. However, this transformational change short-lived due to a decline in the sugar trade between the Landon Merchants and the Cuba Spanish colonies, which necessitated negotiations among the three superpowers. Hence, after one year of the British seizing Havana, the three warring nations signed an agreement referred to as the Peace of Paris which terminated the seven-year war. This treaty made Britain retreat for Cuba and accepted the Florida offer for the exchange following France’s recommendation.</w:t>
      </w:r>
    </w:p>
    <w:p w14:paraId="70EA4140" w14:textId="291D7523" w:rsidR="004C09B0" w:rsidRPr="00775DFB" w:rsidRDefault="004C09B0" w:rsidP="00701BF6">
      <w:pPr>
        <w:tabs>
          <w:tab w:val="right" w:pos="9360"/>
        </w:tabs>
        <w:spacing w:before="240" w:after="360" w:line="480" w:lineRule="auto"/>
        <w:ind w:firstLine="720"/>
        <w:rPr>
          <w:rFonts w:ascii="Times New Roman" w:hAnsi="Times New Roman" w:cs="Times New Roman"/>
          <w:sz w:val="24"/>
          <w:szCs w:val="24"/>
        </w:rPr>
      </w:pPr>
      <w:r w:rsidRPr="00775DFB">
        <w:rPr>
          <w:rFonts w:ascii="Times New Roman" w:hAnsi="Times New Roman" w:cs="Times New Roman"/>
          <w:sz w:val="24"/>
          <w:szCs w:val="24"/>
        </w:rPr>
        <w:t>In 1776, thirteen British colonies in North America were declared independent. This event ignited the liberation movements in Cuba and yielded to political currents like reformism, independence, abolitionism, and annexation. Shortly after the onset of these revolutions, the black slaves under the leadership of Nicolas Morales were no longer intolerable with the colonialists’ oppression and started demanding equality with the whites in 1791</w:t>
      </w:r>
      <w:r w:rsidR="00555B73" w:rsidRPr="00775DFB">
        <w:rPr>
          <w:rFonts w:ascii="Times New Roman" w:hAnsi="Times New Roman" w:cs="Times New Roman"/>
          <w:sz w:val="24"/>
          <w:szCs w:val="24"/>
        </w:rPr>
        <w:t xml:space="preserve"> (</w:t>
      </w:r>
      <w:r w:rsidR="00555B73" w:rsidRPr="00775DFB">
        <w:rPr>
          <w:rFonts w:ascii="Times New Roman" w:hAnsi="Times New Roman" w:cs="Times New Roman"/>
          <w:color w:val="000000"/>
          <w:sz w:val="24"/>
          <w:szCs w:val="24"/>
          <w:shd w:val="clear" w:color="auto" w:fill="FFFFFF"/>
        </w:rPr>
        <w:t>Staten, 2005)</w:t>
      </w:r>
      <w:r w:rsidRPr="00775DFB">
        <w:rPr>
          <w:rFonts w:ascii="Times New Roman" w:hAnsi="Times New Roman" w:cs="Times New Roman"/>
          <w:sz w:val="24"/>
          <w:szCs w:val="24"/>
        </w:rPr>
        <w:t>. The black slaves combined to form the Haiti movement that was focused on; equality between the whites and mulatto, also the abolition of the fiscal burdens of sales taxes.</w:t>
      </w:r>
    </w:p>
    <w:p w14:paraId="65D61F78" w14:textId="7F252AD2" w:rsidR="004C09B0" w:rsidRPr="00775DFB" w:rsidRDefault="004C09B0" w:rsidP="00701BF6">
      <w:pPr>
        <w:tabs>
          <w:tab w:val="right" w:pos="9360"/>
        </w:tabs>
        <w:spacing w:before="240" w:after="360" w:line="480" w:lineRule="auto"/>
        <w:ind w:firstLine="720"/>
        <w:rPr>
          <w:rFonts w:ascii="Times New Roman" w:hAnsi="Times New Roman" w:cs="Times New Roman"/>
          <w:sz w:val="24"/>
          <w:szCs w:val="24"/>
        </w:rPr>
      </w:pPr>
      <w:r w:rsidRPr="00775DFB">
        <w:rPr>
          <w:rFonts w:ascii="Times New Roman" w:hAnsi="Times New Roman" w:cs="Times New Roman"/>
          <w:sz w:val="24"/>
          <w:szCs w:val="24"/>
        </w:rPr>
        <w:t>These liberation movements and the complementation of the Peninsular war between Spain and Portugal of 1807-1814 caused the emergence of western separation in Cuba in 1810</w:t>
      </w:r>
      <w:r w:rsidR="00EC74F6" w:rsidRPr="00775DFB">
        <w:rPr>
          <w:rFonts w:ascii="Times New Roman" w:hAnsi="Times New Roman" w:cs="Times New Roman"/>
          <w:sz w:val="24"/>
          <w:szCs w:val="24"/>
        </w:rPr>
        <w:t>.</w:t>
      </w:r>
      <w:r w:rsidRPr="00775DFB">
        <w:rPr>
          <w:rFonts w:ascii="Times New Roman" w:hAnsi="Times New Roman" w:cs="Times New Roman"/>
          <w:sz w:val="24"/>
          <w:szCs w:val="24"/>
        </w:rPr>
        <w:t xml:space="preserve"> Also, the resignation of King Ferdinard VII in 1808 from the Spanish throne boosted the revolutions. Cuba’s first constitution was drafted and the country was declared as a sovereign state with exception of slaves’ liberation since skin color classification was deeply rooted, beside the agricultural benefits’ contribution from black slaves was a significant consideration</w:t>
      </w:r>
      <w:r w:rsidR="00775DFB" w:rsidRPr="00775DFB">
        <w:rPr>
          <w:rFonts w:ascii="Times New Roman" w:hAnsi="Times New Roman" w:cs="Times New Roman"/>
          <w:sz w:val="24"/>
          <w:szCs w:val="24"/>
        </w:rPr>
        <w:t xml:space="preserve"> </w:t>
      </w:r>
      <w:r w:rsidR="00775DFB" w:rsidRPr="00775DFB">
        <w:rPr>
          <w:rFonts w:ascii="Times New Roman" w:hAnsi="Times New Roman" w:cs="Times New Roman"/>
          <w:color w:val="000000"/>
          <w:sz w:val="24"/>
          <w:szCs w:val="24"/>
          <w:shd w:val="clear" w:color="auto" w:fill="FFFFFF"/>
        </w:rPr>
        <w:t>(Chomsky et al., 2013)</w:t>
      </w:r>
      <w:r w:rsidRPr="00775DFB">
        <w:rPr>
          <w:rFonts w:ascii="Times New Roman" w:hAnsi="Times New Roman" w:cs="Times New Roman"/>
          <w:sz w:val="24"/>
          <w:szCs w:val="24"/>
        </w:rPr>
        <w:t>. The Spanish leaders were deported back to their motherland while some were detained.  </w:t>
      </w:r>
    </w:p>
    <w:p w14:paraId="62823C19" w14:textId="70564578" w:rsidR="004C09B0" w:rsidRPr="00775DFB" w:rsidRDefault="004C09B0" w:rsidP="00701BF6">
      <w:pPr>
        <w:tabs>
          <w:tab w:val="right" w:pos="9360"/>
        </w:tabs>
        <w:spacing w:before="240" w:after="360" w:line="480" w:lineRule="auto"/>
        <w:ind w:firstLine="720"/>
        <w:rPr>
          <w:rFonts w:ascii="Times New Roman" w:hAnsi="Times New Roman" w:cs="Times New Roman"/>
          <w:sz w:val="24"/>
          <w:szCs w:val="24"/>
        </w:rPr>
      </w:pPr>
      <w:r w:rsidRPr="00775DFB">
        <w:rPr>
          <w:rFonts w:ascii="Times New Roman" w:hAnsi="Times New Roman" w:cs="Times New Roman"/>
          <w:sz w:val="24"/>
          <w:szCs w:val="24"/>
        </w:rPr>
        <w:t>The constitution enacted in 1808 set up six representatives position to the Cortes who was the voice of locals of the Cuba island</w:t>
      </w:r>
      <w:r w:rsidR="00555B73" w:rsidRPr="00775DFB">
        <w:rPr>
          <w:rFonts w:ascii="Times New Roman" w:hAnsi="Times New Roman" w:cs="Times New Roman"/>
          <w:sz w:val="24"/>
          <w:szCs w:val="24"/>
        </w:rPr>
        <w:t xml:space="preserve"> (</w:t>
      </w:r>
      <w:r w:rsidR="00555B73" w:rsidRPr="00775DFB">
        <w:rPr>
          <w:rFonts w:ascii="Times New Roman" w:hAnsi="Times New Roman" w:cs="Times New Roman"/>
          <w:color w:val="000000"/>
          <w:sz w:val="24"/>
          <w:szCs w:val="24"/>
          <w:shd w:val="clear" w:color="auto" w:fill="FFFFFF"/>
        </w:rPr>
        <w:t>Staten, 2005)</w:t>
      </w:r>
      <w:r w:rsidRPr="00775DFB">
        <w:rPr>
          <w:rFonts w:ascii="Times New Roman" w:hAnsi="Times New Roman" w:cs="Times New Roman"/>
          <w:sz w:val="24"/>
          <w:szCs w:val="24"/>
        </w:rPr>
        <w:t>. However, this liberal regime became ephemeral and was easily suppressed by King Ferdinand VII when he returned to his throne in 1814. Thereafter, the Spanish constitution was reestablished as well as the dissolution of the elected representatives leaving the governor with absolute rule over the Cuba island</w:t>
      </w:r>
      <w:r w:rsidR="00775DFB" w:rsidRPr="00775DFB">
        <w:rPr>
          <w:rFonts w:ascii="Times New Roman" w:hAnsi="Times New Roman" w:cs="Times New Roman"/>
          <w:sz w:val="24"/>
          <w:szCs w:val="24"/>
        </w:rPr>
        <w:t xml:space="preserve"> </w:t>
      </w:r>
      <w:r w:rsidR="00775DFB" w:rsidRPr="00775DFB">
        <w:rPr>
          <w:rFonts w:ascii="Times New Roman" w:hAnsi="Times New Roman" w:cs="Times New Roman"/>
          <w:color w:val="000000"/>
          <w:sz w:val="24"/>
          <w:szCs w:val="24"/>
          <w:shd w:val="clear" w:color="auto" w:fill="FFFFFF"/>
        </w:rPr>
        <w:t xml:space="preserve">(Chomsky et </w:t>
      </w:r>
      <w:r w:rsidR="00775DFB" w:rsidRPr="00775DFB">
        <w:rPr>
          <w:rFonts w:ascii="Times New Roman" w:hAnsi="Times New Roman" w:cs="Times New Roman"/>
          <w:color w:val="000000"/>
          <w:sz w:val="24"/>
          <w:szCs w:val="24"/>
          <w:shd w:val="clear" w:color="auto" w:fill="FFFFFF"/>
        </w:rPr>
        <w:lastRenderedPageBreak/>
        <w:t>al., 2013)</w:t>
      </w:r>
      <w:r w:rsidRPr="00775DFB">
        <w:rPr>
          <w:rFonts w:ascii="Times New Roman" w:hAnsi="Times New Roman" w:cs="Times New Roman"/>
          <w:sz w:val="24"/>
          <w:szCs w:val="24"/>
        </w:rPr>
        <w:t>. Although the Cuban patriots were inspired by the successes of their counterparts from Venezuela toward restoring their nationalism, the conspiracies made by the “secret-societies” failed to overcome the governor’s executive military.</w:t>
      </w:r>
    </w:p>
    <w:p w14:paraId="6F099FA3" w14:textId="66959245" w:rsidR="00393CD6" w:rsidRPr="00775DFB" w:rsidRDefault="004C09B0" w:rsidP="00701BF6">
      <w:pPr>
        <w:tabs>
          <w:tab w:val="right" w:pos="9360"/>
        </w:tabs>
        <w:spacing w:before="240" w:after="360" w:line="480" w:lineRule="auto"/>
        <w:ind w:firstLine="720"/>
        <w:rPr>
          <w:rFonts w:ascii="Times New Roman" w:hAnsi="Times New Roman" w:cs="Times New Roman"/>
          <w:sz w:val="24"/>
          <w:szCs w:val="24"/>
        </w:rPr>
      </w:pPr>
      <w:r w:rsidRPr="00775DFB">
        <w:rPr>
          <w:rFonts w:ascii="Times New Roman" w:hAnsi="Times New Roman" w:cs="Times New Roman"/>
          <w:sz w:val="24"/>
          <w:szCs w:val="24"/>
        </w:rPr>
        <w:t>In the 1830s, there was a surge in the liberation of slaves after the intervention of Jose Antonio Saco, a reformist who criticized the Spanish authority for depriving Cubans of their right to elect representatives to the parliament. However, this surge didn’t bear fruits</w:t>
      </w:r>
      <w:r w:rsidR="00775DFB" w:rsidRPr="00775DFB">
        <w:rPr>
          <w:rFonts w:ascii="Times New Roman" w:hAnsi="Times New Roman" w:cs="Times New Roman"/>
          <w:sz w:val="24"/>
          <w:szCs w:val="24"/>
        </w:rPr>
        <w:t xml:space="preserve"> </w:t>
      </w:r>
      <w:r w:rsidR="00775DFB" w:rsidRPr="00775DFB">
        <w:rPr>
          <w:rFonts w:ascii="Times New Roman" w:hAnsi="Times New Roman" w:cs="Times New Roman"/>
          <w:color w:val="000000"/>
          <w:sz w:val="24"/>
          <w:szCs w:val="24"/>
          <w:shd w:val="clear" w:color="auto" w:fill="FFFFFF"/>
        </w:rPr>
        <w:t>(Staten, 2005)</w:t>
      </w:r>
      <w:r w:rsidRPr="00775DFB">
        <w:rPr>
          <w:rFonts w:ascii="Times New Roman" w:hAnsi="Times New Roman" w:cs="Times New Roman"/>
          <w:sz w:val="24"/>
          <w:szCs w:val="24"/>
        </w:rPr>
        <w:t xml:space="preserve">. Fortunately, Spain was under pressure from Britain to end the slave trade which saw the Spanish government signed a treaty for the abolition of slavery in 1835. </w:t>
      </w:r>
    </w:p>
    <w:p w14:paraId="2AC192FC" w14:textId="2C5CC719" w:rsidR="004C09B0" w:rsidRPr="00775DFB" w:rsidRDefault="004C09B0" w:rsidP="00701BF6">
      <w:pPr>
        <w:tabs>
          <w:tab w:val="right" w:pos="9360"/>
        </w:tabs>
        <w:spacing w:before="240" w:after="360" w:line="480" w:lineRule="auto"/>
        <w:ind w:firstLine="720"/>
        <w:rPr>
          <w:rFonts w:ascii="Times New Roman" w:hAnsi="Times New Roman" w:cs="Times New Roman"/>
          <w:sz w:val="24"/>
          <w:szCs w:val="24"/>
        </w:rPr>
      </w:pPr>
      <w:r w:rsidRPr="00775DFB">
        <w:rPr>
          <w:rFonts w:ascii="Times New Roman" w:hAnsi="Times New Roman" w:cs="Times New Roman"/>
          <w:sz w:val="24"/>
          <w:szCs w:val="24"/>
        </w:rPr>
        <w:t>After the abolition of slavery, the black revolts emerged which were accompanied by mass executions. The most memorable execution occurred in 1844, referred to as the Ladder Conspiracy where inhuman torture was experienced</w:t>
      </w:r>
      <w:r w:rsidR="00555B73" w:rsidRPr="00775DFB">
        <w:rPr>
          <w:rFonts w:ascii="Times New Roman" w:hAnsi="Times New Roman" w:cs="Times New Roman"/>
          <w:sz w:val="24"/>
          <w:szCs w:val="24"/>
        </w:rPr>
        <w:t xml:space="preserve"> (</w:t>
      </w:r>
      <w:r w:rsidR="00555B73" w:rsidRPr="00775DFB">
        <w:rPr>
          <w:rFonts w:ascii="Times New Roman" w:hAnsi="Times New Roman" w:cs="Times New Roman"/>
          <w:color w:val="000000"/>
          <w:sz w:val="24"/>
          <w:szCs w:val="24"/>
          <w:shd w:val="clear" w:color="auto" w:fill="FFFFFF"/>
        </w:rPr>
        <w:t>Staten, 2005)</w:t>
      </w:r>
      <w:r w:rsidRPr="00775DFB">
        <w:rPr>
          <w:rFonts w:ascii="Times New Roman" w:hAnsi="Times New Roman" w:cs="Times New Roman"/>
          <w:sz w:val="24"/>
          <w:szCs w:val="24"/>
        </w:rPr>
        <w:t xml:space="preserve">. The blacks were brutally whipped while tied to a ladder resulting in 300 deaths, 600 imprisonments, and 400 sent to exile. One of those who were expelled is Jose Antonio Saco, a historian, writer, and Cuba’s prominent </w:t>
      </w:r>
      <w:r w:rsidR="00555B73" w:rsidRPr="00775DFB">
        <w:rPr>
          <w:rFonts w:ascii="Times New Roman" w:hAnsi="Times New Roman" w:cs="Times New Roman"/>
          <w:sz w:val="24"/>
          <w:szCs w:val="24"/>
        </w:rPr>
        <w:t>thinker. After</w:t>
      </w:r>
      <w:r w:rsidRPr="00775DFB">
        <w:rPr>
          <w:rFonts w:ascii="Times New Roman" w:hAnsi="Times New Roman" w:cs="Times New Roman"/>
          <w:sz w:val="24"/>
          <w:szCs w:val="24"/>
        </w:rPr>
        <w:t xml:space="preserve"> the incident, the slaves were threatened and started honoring their masters until the resurrection of the war in 1868. This rebellion lasted for ten years but the overall abolition of slavery happened in 1886.</w:t>
      </w:r>
    </w:p>
    <w:p w14:paraId="5F308E49" w14:textId="02F5C26F" w:rsidR="004C09B0" w:rsidRPr="00775DFB" w:rsidRDefault="004C09B0" w:rsidP="00701BF6">
      <w:pPr>
        <w:tabs>
          <w:tab w:val="right" w:pos="9360"/>
        </w:tabs>
        <w:spacing w:before="240" w:after="360" w:line="480" w:lineRule="auto"/>
        <w:rPr>
          <w:rFonts w:ascii="Times New Roman" w:hAnsi="Times New Roman" w:cs="Times New Roman"/>
          <w:sz w:val="24"/>
          <w:szCs w:val="24"/>
        </w:rPr>
      </w:pPr>
      <w:r w:rsidRPr="00775DFB">
        <w:rPr>
          <w:rFonts w:ascii="Times New Roman" w:hAnsi="Times New Roman" w:cs="Times New Roman"/>
          <w:b/>
          <w:bCs/>
          <w:sz w:val="24"/>
          <w:szCs w:val="24"/>
        </w:rPr>
        <w:t xml:space="preserve">War </w:t>
      </w:r>
      <w:r w:rsidR="00701BF6" w:rsidRPr="00775DFB">
        <w:rPr>
          <w:rFonts w:ascii="Times New Roman" w:hAnsi="Times New Roman" w:cs="Times New Roman"/>
          <w:b/>
          <w:bCs/>
          <w:sz w:val="24"/>
          <w:szCs w:val="24"/>
        </w:rPr>
        <w:t>On Independence</w:t>
      </w:r>
    </w:p>
    <w:p w14:paraId="53AA2BCC" w14:textId="736C9CF6" w:rsidR="00393CD6" w:rsidRPr="00775DFB" w:rsidRDefault="004C09B0" w:rsidP="00701BF6">
      <w:pPr>
        <w:tabs>
          <w:tab w:val="right" w:pos="9360"/>
        </w:tabs>
        <w:spacing w:before="240" w:after="360" w:line="480" w:lineRule="auto"/>
        <w:ind w:firstLine="720"/>
        <w:rPr>
          <w:rFonts w:ascii="Times New Roman" w:hAnsi="Times New Roman" w:cs="Times New Roman"/>
          <w:sz w:val="24"/>
          <w:szCs w:val="24"/>
        </w:rPr>
      </w:pPr>
      <w:r w:rsidRPr="00775DFB">
        <w:rPr>
          <w:rFonts w:ascii="Times New Roman" w:hAnsi="Times New Roman" w:cs="Times New Roman"/>
          <w:sz w:val="24"/>
          <w:szCs w:val="24"/>
        </w:rPr>
        <w:t>The Cuban activist, Jose Marti who was deported to Spain in 1878 moved to the U.S in 1881 where he started mobilization of the exile group in Florida</w:t>
      </w:r>
      <w:r w:rsidR="00EC74F6" w:rsidRPr="00775DFB">
        <w:rPr>
          <w:rFonts w:ascii="Times New Roman" w:eastAsia="Times New Roman" w:hAnsi="Times New Roman" w:cs="Times New Roman"/>
          <w:color w:val="222222"/>
          <w:sz w:val="24"/>
          <w:szCs w:val="24"/>
        </w:rPr>
        <w:t>.</w:t>
      </w:r>
      <w:r w:rsidR="00EC74F6" w:rsidRPr="00775DFB">
        <w:rPr>
          <w:rFonts w:ascii="Times New Roman" w:hAnsi="Times New Roman" w:cs="Times New Roman"/>
          <w:sz w:val="24"/>
          <w:szCs w:val="24"/>
        </w:rPr>
        <w:t xml:space="preserve"> </w:t>
      </w:r>
      <w:r w:rsidR="00EC74F6" w:rsidRPr="00775DFB">
        <w:rPr>
          <w:rFonts w:ascii="Times New Roman" w:eastAsia="Times New Roman" w:hAnsi="Times New Roman" w:cs="Times New Roman"/>
          <w:color w:val="222222"/>
          <w:sz w:val="24"/>
          <w:szCs w:val="24"/>
        </w:rPr>
        <w:t>(</w:t>
      </w:r>
      <w:r w:rsidRPr="00775DFB">
        <w:rPr>
          <w:rFonts w:ascii="Times New Roman" w:hAnsi="Times New Roman" w:cs="Times New Roman"/>
          <w:sz w:val="24"/>
          <w:szCs w:val="24"/>
        </w:rPr>
        <w:t>He opposed the U.S annexation of Cuba contrary to the will of some Cuban politicians. After successful deliberations with the patriots, Cuban Revolutionary Party emerged and put its focus on gaining independence for their native country</w:t>
      </w:r>
      <w:r w:rsidR="00775DFB" w:rsidRPr="00775DFB">
        <w:rPr>
          <w:rFonts w:ascii="Times New Roman" w:hAnsi="Times New Roman" w:cs="Times New Roman"/>
          <w:sz w:val="24"/>
          <w:szCs w:val="24"/>
        </w:rPr>
        <w:t xml:space="preserve"> </w:t>
      </w:r>
      <w:r w:rsidR="00775DFB" w:rsidRPr="00775DFB">
        <w:rPr>
          <w:rFonts w:ascii="Times New Roman" w:hAnsi="Times New Roman" w:cs="Times New Roman"/>
          <w:color w:val="000000"/>
          <w:sz w:val="24"/>
          <w:szCs w:val="24"/>
          <w:shd w:val="clear" w:color="auto" w:fill="FFFFFF"/>
        </w:rPr>
        <w:t>(Chomsky et al., 2013)</w:t>
      </w:r>
      <w:r w:rsidRPr="00775DFB">
        <w:rPr>
          <w:rFonts w:ascii="Times New Roman" w:hAnsi="Times New Roman" w:cs="Times New Roman"/>
          <w:sz w:val="24"/>
          <w:szCs w:val="24"/>
        </w:rPr>
        <w:t xml:space="preserve">. Marti occupied the delegate position after the party held the official election, this was the highest position. </w:t>
      </w:r>
    </w:p>
    <w:p w14:paraId="5E341114" w14:textId="6942AC7F" w:rsidR="00393CD6" w:rsidRPr="00775DFB" w:rsidRDefault="004C09B0" w:rsidP="00701BF6">
      <w:pPr>
        <w:tabs>
          <w:tab w:val="right" w:pos="9360"/>
        </w:tabs>
        <w:spacing w:before="240" w:after="360" w:line="480" w:lineRule="auto"/>
        <w:ind w:firstLine="720"/>
        <w:rPr>
          <w:rFonts w:ascii="Times New Roman" w:hAnsi="Times New Roman" w:cs="Times New Roman"/>
          <w:sz w:val="24"/>
          <w:szCs w:val="24"/>
        </w:rPr>
      </w:pPr>
      <w:r w:rsidRPr="00775DFB">
        <w:rPr>
          <w:rFonts w:ascii="Times New Roman" w:hAnsi="Times New Roman" w:cs="Times New Roman"/>
          <w:sz w:val="24"/>
          <w:szCs w:val="24"/>
        </w:rPr>
        <w:t xml:space="preserve">Without wastage of time, Marti becomes impatient because we wanted the party’s revolutions to succeed in the liberation war before the U. S annexing Cuban from the foreign land. On the 25th of December 1894, three ships with armed men set for Cuba from Florida, but unfortunately, earlier in 1895, two ships get seized by U.S authorities who also informed the Spanish government of the proceedings of the revolutionists. </w:t>
      </w:r>
    </w:p>
    <w:p w14:paraId="64CF5DF5" w14:textId="39F8F548" w:rsidR="004C09B0" w:rsidRPr="00775DFB" w:rsidRDefault="004C09B0" w:rsidP="00701BF6">
      <w:pPr>
        <w:tabs>
          <w:tab w:val="right" w:pos="9360"/>
        </w:tabs>
        <w:spacing w:before="240" w:after="360" w:line="480" w:lineRule="auto"/>
        <w:ind w:firstLine="720"/>
        <w:rPr>
          <w:rFonts w:ascii="Times New Roman" w:hAnsi="Times New Roman" w:cs="Times New Roman"/>
          <w:sz w:val="24"/>
          <w:szCs w:val="24"/>
        </w:rPr>
      </w:pPr>
      <w:r w:rsidRPr="00775DFB">
        <w:rPr>
          <w:rFonts w:ascii="Times New Roman" w:hAnsi="Times New Roman" w:cs="Times New Roman"/>
          <w:sz w:val="24"/>
          <w:szCs w:val="24"/>
        </w:rPr>
        <w:lastRenderedPageBreak/>
        <w:t>However, Marti went on sharing the policies for gaining Cuba’s independence as they sailed to the island</w:t>
      </w:r>
      <w:r w:rsidR="00EC74F6" w:rsidRPr="00775DFB">
        <w:rPr>
          <w:rFonts w:ascii="Times New Roman" w:eastAsia="Times New Roman" w:hAnsi="Times New Roman" w:cs="Times New Roman"/>
          <w:color w:val="222222"/>
          <w:sz w:val="24"/>
          <w:szCs w:val="24"/>
        </w:rPr>
        <w:t>.</w:t>
      </w:r>
      <w:r w:rsidRPr="00775DFB">
        <w:rPr>
          <w:rFonts w:ascii="Times New Roman" w:hAnsi="Times New Roman" w:cs="Times New Roman"/>
          <w:sz w:val="24"/>
          <w:szCs w:val="24"/>
        </w:rPr>
        <w:t xml:space="preserve"> These policies advocated for the participation of all blacks and white nationals since the victory was not negotiable</w:t>
      </w:r>
      <w:r w:rsidR="00775DFB" w:rsidRPr="00775DFB">
        <w:rPr>
          <w:rFonts w:ascii="Times New Roman" w:hAnsi="Times New Roman" w:cs="Times New Roman"/>
          <w:sz w:val="24"/>
          <w:szCs w:val="24"/>
        </w:rPr>
        <w:t xml:space="preserve"> </w:t>
      </w:r>
      <w:r w:rsidR="00775DFB" w:rsidRPr="00775DFB">
        <w:rPr>
          <w:rFonts w:ascii="Times New Roman" w:hAnsi="Times New Roman" w:cs="Times New Roman"/>
          <w:color w:val="000000"/>
          <w:sz w:val="24"/>
          <w:szCs w:val="24"/>
          <w:shd w:val="clear" w:color="auto" w:fill="FFFFFF"/>
        </w:rPr>
        <w:t>(Chomsky et al., 2013)</w:t>
      </w:r>
      <w:r w:rsidRPr="00775DFB">
        <w:rPr>
          <w:rFonts w:ascii="Times New Roman" w:hAnsi="Times New Roman" w:cs="Times New Roman"/>
          <w:sz w:val="24"/>
          <w:szCs w:val="24"/>
        </w:rPr>
        <w:t>. The most terrible issue was the lack of enough weapons for the rebels but the movement succeeded in seizing some firearms from the Spaniard troops, to supplement their machetes and other weapons the locals had been illegally hiding since the ten-year war. </w:t>
      </w:r>
    </w:p>
    <w:p w14:paraId="02547F3C" w14:textId="76C7F36E" w:rsidR="004C09B0" w:rsidRPr="00775DFB" w:rsidRDefault="004C09B0" w:rsidP="00701BF6">
      <w:pPr>
        <w:tabs>
          <w:tab w:val="right" w:pos="9360"/>
        </w:tabs>
        <w:spacing w:before="240" w:after="360" w:line="480" w:lineRule="auto"/>
        <w:ind w:firstLine="720"/>
        <w:rPr>
          <w:rFonts w:ascii="Times New Roman" w:hAnsi="Times New Roman" w:cs="Times New Roman"/>
          <w:sz w:val="24"/>
          <w:szCs w:val="24"/>
        </w:rPr>
      </w:pPr>
      <w:r w:rsidRPr="00775DFB">
        <w:rPr>
          <w:rFonts w:ascii="Times New Roman" w:hAnsi="Times New Roman" w:cs="Times New Roman"/>
          <w:sz w:val="24"/>
          <w:szCs w:val="24"/>
        </w:rPr>
        <w:t>On 19th May 1895, Marti met his death in the hands of Spanish forces during a massive raid of trains where Spanish loyalists were burnt together with their properties, and sugar plantations owned by Americans</w:t>
      </w:r>
      <w:r w:rsidR="00555B73" w:rsidRPr="00775DFB">
        <w:rPr>
          <w:rFonts w:ascii="Times New Roman" w:hAnsi="Times New Roman" w:cs="Times New Roman"/>
          <w:sz w:val="24"/>
          <w:szCs w:val="24"/>
        </w:rPr>
        <w:t xml:space="preserve"> (</w:t>
      </w:r>
      <w:r w:rsidR="00555B73" w:rsidRPr="00775DFB">
        <w:rPr>
          <w:rFonts w:ascii="Times New Roman" w:hAnsi="Times New Roman" w:cs="Times New Roman"/>
          <w:color w:val="000000"/>
          <w:sz w:val="24"/>
          <w:szCs w:val="24"/>
          <w:shd w:val="clear" w:color="auto" w:fill="FFFFFF"/>
        </w:rPr>
        <w:t>Staten, 2005)</w:t>
      </w:r>
      <w:r w:rsidRPr="00775DFB">
        <w:rPr>
          <w:rFonts w:ascii="Times New Roman" w:hAnsi="Times New Roman" w:cs="Times New Roman"/>
          <w:sz w:val="24"/>
          <w:szCs w:val="24"/>
        </w:rPr>
        <w:t>. Even after the death of Jose Marti, the rebellion fire he ignited did not put off and the Cubans endeavored to fight for the independence of their country until 1898 when the Spanish withdrew from Cuba after surrendering the fight. </w:t>
      </w:r>
    </w:p>
    <w:p w14:paraId="0F567CCA" w14:textId="19BEF8F9" w:rsidR="00531B07" w:rsidRPr="00775DFB" w:rsidRDefault="00531B07" w:rsidP="00701BF6">
      <w:pPr>
        <w:tabs>
          <w:tab w:val="right" w:pos="9360"/>
        </w:tabs>
        <w:spacing w:before="240" w:after="360" w:line="480" w:lineRule="auto"/>
        <w:jc w:val="both"/>
        <w:rPr>
          <w:rFonts w:ascii="Times New Roman" w:hAnsi="Times New Roman" w:cs="Times New Roman"/>
          <w:sz w:val="24"/>
          <w:szCs w:val="24"/>
        </w:rPr>
      </w:pPr>
      <w:r w:rsidRPr="00775DFB">
        <w:rPr>
          <w:rFonts w:ascii="Times New Roman" w:hAnsi="Times New Roman" w:cs="Times New Roman"/>
          <w:sz w:val="24"/>
          <w:szCs w:val="24"/>
        </w:rPr>
        <w:br w:type="page"/>
      </w:r>
    </w:p>
    <w:p w14:paraId="4E622DB1" w14:textId="1C96824B" w:rsidR="008D6F65" w:rsidRPr="00775DFB" w:rsidRDefault="00531B07" w:rsidP="00701BF6">
      <w:pPr>
        <w:tabs>
          <w:tab w:val="right" w:pos="9360"/>
        </w:tabs>
        <w:spacing w:before="240" w:after="360" w:line="480" w:lineRule="auto"/>
        <w:jc w:val="center"/>
        <w:rPr>
          <w:rFonts w:ascii="Times New Roman" w:hAnsi="Times New Roman" w:cs="Times New Roman"/>
          <w:sz w:val="24"/>
          <w:szCs w:val="24"/>
        </w:rPr>
      </w:pPr>
      <w:r w:rsidRPr="00775DFB">
        <w:rPr>
          <w:rFonts w:ascii="Times New Roman" w:hAnsi="Times New Roman" w:cs="Times New Roman"/>
          <w:sz w:val="24"/>
          <w:szCs w:val="24"/>
        </w:rPr>
        <w:lastRenderedPageBreak/>
        <w:t>References</w:t>
      </w:r>
    </w:p>
    <w:p w14:paraId="6559E72B" w14:textId="77777777" w:rsidR="00D86237" w:rsidRPr="00775DFB" w:rsidRDefault="00D86237" w:rsidP="00701BF6">
      <w:pPr>
        <w:tabs>
          <w:tab w:val="right" w:pos="9360"/>
        </w:tabs>
        <w:spacing w:before="240" w:after="360" w:line="480" w:lineRule="auto"/>
        <w:ind w:left="720" w:hanging="720"/>
        <w:jc w:val="both"/>
        <w:rPr>
          <w:rFonts w:ascii="Times New Roman" w:eastAsia="Times New Roman" w:hAnsi="Times New Roman" w:cs="Times New Roman"/>
          <w:color w:val="222222"/>
          <w:sz w:val="24"/>
          <w:szCs w:val="24"/>
        </w:rPr>
      </w:pPr>
      <w:r w:rsidRPr="00775DFB">
        <w:rPr>
          <w:rFonts w:ascii="Times New Roman" w:hAnsi="Times New Roman" w:cs="Times New Roman"/>
          <w:color w:val="000000"/>
          <w:sz w:val="24"/>
          <w:szCs w:val="24"/>
          <w:shd w:val="clear" w:color="auto" w:fill="FFFFFF"/>
        </w:rPr>
        <w:t>Chomsky, A., Carr, B., &amp; Smorkaloff, P. M. (2003). </w:t>
      </w:r>
      <w:r w:rsidRPr="00775DFB">
        <w:rPr>
          <w:rFonts w:ascii="Times New Roman" w:hAnsi="Times New Roman" w:cs="Times New Roman"/>
          <w:i/>
          <w:iCs/>
          <w:color w:val="000000"/>
          <w:sz w:val="24"/>
          <w:szCs w:val="24"/>
          <w:shd w:val="clear" w:color="auto" w:fill="FFFFFF"/>
        </w:rPr>
        <w:t>The Cuba reader: History, culture, politics</w:t>
      </w:r>
      <w:r w:rsidRPr="00775DFB">
        <w:rPr>
          <w:rFonts w:ascii="Times New Roman" w:hAnsi="Times New Roman" w:cs="Times New Roman"/>
          <w:color w:val="000000"/>
          <w:sz w:val="24"/>
          <w:szCs w:val="24"/>
          <w:shd w:val="clear" w:color="auto" w:fill="FFFFFF"/>
        </w:rPr>
        <w:t>. Durham: Duke University Press.</w:t>
      </w:r>
    </w:p>
    <w:p w14:paraId="45064F90" w14:textId="77777777" w:rsidR="00D86237" w:rsidRPr="00775DFB" w:rsidRDefault="00D86237" w:rsidP="00701BF6">
      <w:pPr>
        <w:tabs>
          <w:tab w:val="right" w:pos="9360"/>
        </w:tabs>
        <w:spacing w:before="240" w:after="360" w:line="480" w:lineRule="auto"/>
        <w:ind w:left="720" w:hanging="720"/>
        <w:jc w:val="both"/>
        <w:rPr>
          <w:rFonts w:ascii="Times New Roman" w:hAnsi="Times New Roman" w:cs="Times New Roman"/>
          <w:color w:val="222222"/>
          <w:sz w:val="24"/>
          <w:szCs w:val="24"/>
          <w:shd w:val="clear" w:color="auto" w:fill="FFFFFF"/>
        </w:rPr>
      </w:pPr>
      <w:r w:rsidRPr="00775DFB">
        <w:rPr>
          <w:rFonts w:ascii="Times New Roman" w:hAnsi="Times New Roman" w:cs="Times New Roman"/>
          <w:color w:val="000000"/>
          <w:sz w:val="24"/>
          <w:szCs w:val="24"/>
          <w:shd w:val="clear" w:color="auto" w:fill="FFFFFF"/>
        </w:rPr>
        <w:t>Staten, C. L. (2005). </w:t>
      </w:r>
      <w:r w:rsidRPr="00775DFB">
        <w:rPr>
          <w:rFonts w:ascii="Times New Roman" w:hAnsi="Times New Roman" w:cs="Times New Roman"/>
          <w:i/>
          <w:iCs/>
          <w:color w:val="000000"/>
          <w:sz w:val="24"/>
          <w:szCs w:val="24"/>
          <w:shd w:val="clear" w:color="auto" w:fill="FFFFFF"/>
        </w:rPr>
        <w:t>The history of Cuba</w:t>
      </w:r>
      <w:r w:rsidRPr="00775DFB">
        <w:rPr>
          <w:rFonts w:ascii="Times New Roman" w:hAnsi="Times New Roman" w:cs="Times New Roman"/>
          <w:color w:val="000000"/>
          <w:sz w:val="24"/>
          <w:szCs w:val="24"/>
          <w:shd w:val="clear" w:color="auto" w:fill="FFFFFF"/>
        </w:rPr>
        <w:t xml:space="preserve">. </w:t>
      </w:r>
    </w:p>
    <w:p w14:paraId="3EC7E11F" w14:textId="0776BD6E" w:rsidR="00531B07" w:rsidRPr="00775DFB" w:rsidRDefault="00531B07" w:rsidP="00701BF6">
      <w:pPr>
        <w:tabs>
          <w:tab w:val="right" w:pos="9360"/>
        </w:tabs>
        <w:spacing w:before="240" w:after="360" w:line="480" w:lineRule="auto"/>
        <w:jc w:val="both"/>
        <w:rPr>
          <w:rFonts w:ascii="Times New Roman" w:hAnsi="Times New Roman" w:cs="Times New Roman"/>
          <w:sz w:val="24"/>
          <w:szCs w:val="24"/>
        </w:rPr>
      </w:pPr>
    </w:p>
    <w:sectPr w:rsidR="00531B07" w:rsidRPr="00775DFB" w:rsidSect="00393CD6">
      <w:head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9716F" w14:textId="77777777" w:rsidR="00311A5E" w:rsidRDefault="00311A5E" w:rsidP="00EC74F6">
      <w:pPr>
        <w:spacing w:after="0" w:line="240" w:lineRule="auto"/>
      </w:pPr>
      <w:r>
        <w:separator/>
      </w:r>
    </w:p>
  </w:endnote>
  <w:endnote w:type="continuationSeparator" w:id="0">
    <w:p w14:paraId="71587F6A" w14:textId="77777777" w:rsidR="00311A5E" w:rsidRDefault="00311A5E" w:rsidP="00EC7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3CD34" w14:textId="77777777" w:rsidR="00311A5E" w:rsidRDefault="00311A5E" w:rsidP="00EC74F6">
      <w:pPr>
        <w:spacing w:after="0" w:line="240" w:lineRule="auto"/>
      </w:pPr>
      <w:r>
        <w:separator/>
      </w:r>
    </w:p>
  </w:footnote>
  <w:footnote w:type="continuationSeparator" w:id="0">
    <w:p w14:paraId="4AB684DF" w14:textId="77777777" w:rsidR="00311A5E" w:rsidRDefault="00311A5E" w:rsidP="00EC7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B051B" w14:textId="772D4D85" w:rsidR="0058620A" w:rsidRPr="00701BF6" w:rsidRDefault="00701BF6">
    <w:pPr>
      <w:pStyle w:val="Header"/>
    </w:pPr>
    <w:r w:rsidRPr="00701BF6">
      <w:rPr>
        <w:rFonts w:ascii="Times New Roman" w:hAnsi="Times New Roman" w:cs="Times New Roman"/>
        <w:sz w:val="24"/>
        <w:szCs w:val="24"/>
      </w:rPr>
      <w:tab/>
    </w:r>
    <w:r w:rsidRPr="00701BF6">
      <w:rPr>
        <w:rFonts w:ascii="Times New Roman" w:hAnsi="Times New Roman" w:cs="Times New Roman"/>
        <w:sz w:val="24"/>
        <w:szCs w:val="24"/>
      </w:rPr>
      <w:tab/>
    </w:r>
    <w:r w:rsidRPr="00701BF6">
      <w:rPr>
        <w:rFonts w:ascii="Times New Roman" w:hAnsi="Times New Roman" w:cs="Times New Roman"/>
        <w:sz w:val="24"/>
        <w:szCs w:val="24"/>
      </w:rPr>
      <w:fldChar w:fldCharType="begin"/>
    </w:r>
    <w:r w:rsidRPr="00701BF6">
      <w:rPr>
        <w:rFonts w:ascii="Times New Roman" w:hAnsi="Times New Roman" w:cs="Times New Roman"/>
        <w:sz w:val="24"/>
        <w:szCs w:val="24"/>
      </w:rPr>
      <w:instrText xml:space="preserve"> PAGE   \* MERGEFORMAT </w:instrText>
    </w:r>
    <w:r w:rsidRPr="00701BF6">
      <w:rPr>
        <w:rFonts w:ascii="Times New Roman" w:hAnsi="Times New Roman" w:cs="Times New Roman"/>
        <w:sz w:val="24"/>
        <w:szCs w:val="24"/>
      </w:rPr>
      <w:fldChar w:fldCharType="separate"/>
    </w:r>
    <w:r w:rsidR="00427313">
      <w:rPr>
        <w:rFonts w:ascii="Times New Roman" w:hAnsi="Times New Roman" w:cs="Times New Roman"/>
        <w:noProof/>
        <w:sz w:val="24"/>
        <w:szCs w:val="24"/>
      </w:rPr>
      <w:t>1</w:t>
    </w:r>
    <w:r w:rsidRPr="00701BF6">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453ABF"/>
    <w:multiLevelType w:val="hybridMultilevel"/>
    <w:tmpl w:val="C4B87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494"/>
    <w:rsid w:val="00063905"/>
    <w:rsid w:val="001030C2"/>
    <w:rsid w:val="00143157"/>
    <w:rsid w:val="0018659B"/>
    <w:rsid w:val="001B44F7"/>
    <w:rsid w:val="001D49B9"/>
    <w:rsid w:val="00224E02"/>
    <w:rsid w:val="0023771A"/>
    <w:rsid w:val="00260D6F"/>
    <w:rsid w:val="002B0346"/>
    <w:rsid w:val="00311A5E"/>
    <w:rsid w:val="00333E0E"/>
    <w:rsid w:val="00393CD6"/>
    <w:rsid w:val="00427313"/>
    <w:rsid w:val="00486D24"/>
    <w:rsid w:val="004B6A20"/>
    <w:rsid w:val="004C09B0"/>
    <w:rsid w:val="00515D74"/>
    <w:rsid w:val="00531B07"/>
    <w:rsid w:val="005547D7"/>
    <w:rsid w:val="00555B73"/>
    <w:rsid w:val="0058620A"/>
    <w:rsid w:val="005C335E"/>
    <w:rsid w:val="005C6F95"/>
    <w:rsid w:val="00662EBA"/>
    <w:rsid w:val="006C44BA"/>
    <w:rsid w:val="006C5CBD"/>
    <w:rsid w:val="006D5F63"/>
    <w:rsid w:val="006E5CC2"/>
    <w:rsid w:val="00701BF6"/>
    <w:rsid w:val="00732A41"/>
    <w:rsid w:val="00764044"/>
    <w:rsid w:val="00775DFB"/>
    <w:rsid w:val="00790230"/>
    <w:rsid w:val="007D7D43"/>
    <w:rsid w:val="007E233C"/>
    <w:rsid w:val="00851715"/>
    <w:rsid w:val="008D6F65"/>
    <w:rsid w:val="008E75D2"/>
    <w:rsid w:val="00932E68"/>
    <w:rsid w:val="009B71AA"/>
    <w:rsid w:val="00A62BEE"/>
    <w:rsid w:val="00A8640E"/>
    <w:rsid w:val="00AB08D5"/>
    <w:rsid w:val="00AB6563"/>
    <w:rsid w:val="00B2345D"/>
    <w:rsid w:val="00B24EF1"/>
    <w:rsid w:val="00B331A9"/>
    <w:rsid w:val="00C466CE"/>
    <w:rsid w:val="00C56494"/>
    <w:rsid w:val="00C601F8"/>
    <w:rsid w:val="00C60CDE"/>
    <w:rsid w:val="00C76DB1"/>
    <w:rsid w:val="00D7138D"/>
    <w:rsid w:val="00D86237"/>
    <w:rsid w:val="00D87614"/>
    <w:rsid w:val="00E25C70"/>
    <w:rsid w:val="00E9447B"/>
    <w:rsid w:val="00EC74F6"/>
    <w:rsid w:val="00ED7112"/>
    <w:rsid w:val="00F42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F1001"/>
  <w15:chartTrackingRefBased/>
  <w15:docId w15:val="{934226F2-5650-4116-B23D-206E26DF7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51715"/>
    <w:rPr>
      <w:sz w:val="16"/>
      <w:szCs w:val="16"/>
    </w:rPr>
  </w:style>
  <w:style w:type="paragraph" w:styleId="CommentText">
    <w:name w:val="annotation text"/>
    <w:basedOn w:val="Normal"/>
    <w:link w:val="CommentTextChar"/>
    <w:uiPriority w:val="99"/>
    <w:semiHidden/>
    <w:unhideWhenUsed/>
    <w:rsid w:val="00851715"/>
    <w:pPr>
      <w:spacing w:line="240" w:lineRule="auto"/>
    </w:pPr>
    <w:rPr>
      <w:sz w:val="20"/>
      <w:szCs w:val="20"/>
    </w:rPr>
  </w:style>
  <w:style w:type="character" w:customStyle="1" w:styleId="CommentTextChar">
    <w:name w:val="Comment Text Char"/>
    <w:basedOn w:val="DefaultParagraphFont"/>
    <w:link w:val="CommentText"/>
    <w:uiPriority w:val="99"/>
    <w:semiHidden/>
    <w:rsid w:val="00851715"/>
    <w:rPr>
      <w:sz w:val="20"/>
      <w:szCs w:val="20"/>
    </w:rPr>
  </w:style>
  <w:style w:type="paragraph" w:styleId="CommentSubject">
    <w:name w:val="annotation subject"/>
    <w:basedOn w:val="CommentText"/>
    <w:next w:val="CommentText"/>
    <w:link w:val="CommentSubjectChar"/>
    <w:uiPriority w:val="99"/>
    <w:semiHidden/>
    <w:unhideWhenUsed/>
    <w:rsid w:val="00851715"/>
    <w:rPr>
      <w:b/>
      <w:bCs/>
    </w:rPr>
  </w:style>
  <w:style w:type="character" w:customStyle="1" w:styleId="CommentSubjectChar">
    <w:name w:val="Comment Subject Char"/>
    <w:basedOn w:val="CommentTextChar"/>
    <w:link w:val="CommentSubject"/>
    <w:uiPriority w:val="99"/>
    <w:semiHidden/>
    <w:rsid w:val="00851715"/>
    <w:rPr>
      <w:b/>
      <w:bCs/>
      <w:sz w:val="20"/>
      <w:szCs w:val="20"/>
    </w:rPr>
  </w:style>
  <w:style w:type="paragraph" w:styleId="BalloonText">
    <w:name w:val="Balloon Text"/>
    <w:basedOn w:val="Normal"/>
    <w:link w:val="BalloonTextChar"/>
    <w:uiPriority w:val="99"/>
    <w:semiHidden/>
    <w:unhideWhenUsed/>
    <w:rsid w:val="008517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715"/>
    <w:rPr>
      <w:rFonts w:ascii="Segoe UI" w:hAnsi="Segoe UI" w:cs="Segoe UI"/>
      <w:sz w:val="18"/>
      <w:szCs w:val="18"/>
    </w:rPr>
  </w:style>
  <w:style w:type="paragraph" w:styleId="ListParagraph">
    <w:name w:val="List Paragraph"/>
    <w:basedOn w:val="Normal"/>
    <w:uiPriority w:val="34"/>
    <w:qFormat/>
    <w:rsid w:val="00B2345D"/>
    <w:pPr>
      <w:ind w:left="720"/>
      <w:contextualSpacing/>
    </w:pPr>
  </w:style>
  <w:style w:type="paragraph" w:styleId="NormalWeb">
    <w:name w:val="Normal (Web)"/>
    <w:basedOn w:val="Normal"/>
    <w:uiPriority w:val="99"/>
    <w:semiHidden/>
    <w:unhideWhenUsed/>
    <w:rsid w:val="004C09B0"/>
    <w:rPr>
      <w:rFonts w:ascii="Times New Roman" w:hAnsi="Times New Roman" w:cs="Times New Roman"/>
      <w:sz w:val="24"/>
      <w:szCs w:val="24"/>
    </w:rPr>
  </w:style>
  <w:style w:type="paragraph" w:styleId="Header">
    <w:name w:val="header"/>
    <w:basedOn w:val="Normal"/>
    <w:link w:val="HeaderChar"/>
    <w:uiPriority w:val="99"/>
    <w:unhideWhenUsed/>
    <w:rsid w:val="00EC74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4F6"/>
  </w:style>
  <w:style w:type="paragraph" w:styleId="Footer">
    <w:name w:val="footer"/>
    <w:basedOn w:val="Normal"/>
    <w:link w:val="FooterChar"/>
    <w:uiPriority w:val="99"/>
    <w:unhideWhenUsed/>
    <w:rsid w:val="00EC74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58259">
      <w:bodyDiv w:val="1"/>
      <w:marLeft w:val="0"/>
      <w:marRight w:val="0"/>
      <w:marTop w:val="0"/>
      <w:marBottom w:val="0"/>
      <w:divBdr>
        <w:top w:val="none" w:sz="0" w:space="0" w:color="auto"/>
        <w:left w:val="none" w:sz="0" w:space="0" w:color="auto"/>
        <w:bottom w:val="none" w:sz="0" w:space="0" w:color="auto"/>
        <w:right w:val="none" w:sz="0" w:space="0" w:color="auto"/>
      </w:divBdr>
      <w:divsChild>
        <w:div w:id="1912042118">
          <w:marLeft w:val="0"/>
          <w:marRight w:val="0"/>
          <w:marTop w:val="0"/>
          <w:marBottom w:val="0"/>
          <w:divBdr>
            <w:top w:val="none" w:sz="0" w:space="0" w:color="auto"/>
            <w:left w:val="none" w:sz="0" w:space="0" w:color="auto"/>
            <w:bottom w:val="none" w:sz="0" w:space="0" w:color="auto"/>
            <w:right w:val="none" w:sz="0" w:space="0" w:color="auto"/>
          </w:divBdr>
        </w:div>
      </w:divsChild>
    </w:div>
    <w:div w:id="157037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1296</Words>
  <Characters>7389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cp:revision>
  <dcterms:created xsi:type="dcterms:W3CDTF">2021-02-28T04:07:00Z</dcterms:created>
  <dcterms:modified xsi:type="dcterms:W3CDTF">2021-02-28T04:07:00Z</dcterms:modified>
</cp:coreProperties>
</file>